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96E1" w14:textId="2CB2E2FF" w:rsidR="001D78AC" w:rsidRDefault="00210F08" w:rsidP="00210F08">
      <w:pPr>
        <w:pStyle w:val="Heading1"/>
      </w:pPr>
      <w:r>
        <w:t>JAWS and Braille: A Closer Look</w:t>
      </w:r>
    </w:p>
    <w:p w14:paraId="65BB1ABD" w14:textId="19800124" w:rsidR="00210F08" w:rsidRDefault="00210F08">
      <w:r>
        <w:t>Presented by Matthew Horspool for the Braillists Foundation, Tuesday 6 July 2021 at 7:30 PM</w:t>
      </w:r>
    </w:p>
    <w:p w14:paraId="5EB89060" w14:textId="7182A8B0" w:rsidR="00210F08" w:rsidRDefault="00210F08" w:rsidP="00210F08">
      <w:pPr>
        <w:pStyle w:val="Heading2"/>
      </w:pPr>
      <w:r>
        <w:t>Objectives</w:t>
      </w:r>
    </w:p>
    <w:p w14:paraId="1B359430" w14:textId="7B6D293E" w:rsidR="00210F08" w:rsidRDefault="00210F08">
      <w:r>
        <w:t>This session will cover:</w:t>
      </w:r>
    </w:p>
    <w:p w14:paraId="6544B1F3" w14:textId="77777777" w:rsidR="004A0631" w:rsidRDefault="004A0631" w:rsidP="004A0631">
      <w:pPr>
        <w:pStyle w:val="ListParagraph"/>
        <w:numPr>
          <w:ilvl w:val="0"/>
          <w:numId w:val="1"/>
        </w:numPr>
      </w:pPr>
      <w:r>
        <w:t>Adding and selecting your braille display</w:t>
      </w:r>
    </w:p>
    <w:p w14:paraId="3A61E642" w14:textId="77777777" w:rsidR="004A0631" w:rsidRDefault="004A0631" w:rsidP="004A0631">
      <w:pPr>
        <w:pStyle w:val="ListParagraph"/>
        <w:numPr>
          <w:ilvl w:val="0"/>
          <w:numId w:val="1"/>
        </w:numPr>
      </w:pPr>
      <w:r>
        <w:t>Choosing your braille code and grade</w:t>
      </w:r>
    </w:p>
    <w:p w14:paraId="055DDB51" w14:textId="77777777" w:rsidR="004A0631" w:rsidRDefault="004A0631" w:rsidP="004A0631">
      <w:pPr>
        <w:pStyle w:val="ListParagraph"/>
        <w:numPr>
          <w:ilvl w:val="0"/>
          <w:numId w:val="1"/>
        </w:numPr>
      </w:pPr>
      <w:r>
        <w:t>Status cells and their use in structured mode</w:t>
      </w:r>
    </w:p>
    <w:p w14:paraId="004DE199" w14:textId="77777777" w:rsidR="000D7A51" w:rsidRDefault="004A0631" w:rsidP="004A0631">
      <w:pPr>
        <w:pStyle w:val="ListParagraph"/>
        <w:numPr>
          <w:ilvl w:val="0"/>
          <w:numId w:val="1"/>
        </w:numPr>
      </w:pPr>
      <w:r>
        <w:t>Reversing panning buttons</w:t>
      </w:r>
    </w:p>
    <w:p w14:paraId="7EE6386A" w14:textId="46D46C85" w:rsidR="004A0631" w:rsidRDefault="000D7A51" w:rsidP="004A0631">
      <w:pPr>
        <w:pStyle w:val="ListParagraph"/>
        <w:numPr>
          <w:ilvl w:val="0"/>
          <w:numId w:val="1"/>
        </w:numPr>
      </w:pPr>
      <w:r>
        <w:t>P</w:t>
      </w:r>
      <w:r w:rsidR="004A0631">
        <w:t>anning by paragraph</w:t>
      </w:r>
    </w:p>
    <w:p w14:paraId="25D43C64" w14:textId="2D3C5719" w:rsidR="00210F08" w:rsidRDefault="004A0631" w:rsidP="004A0631">
      <w:pPr>
        <w:pStyle w:val="ListParagraph"/>
        <w:numPr>
          <w:ilvl w:val="0"/>
          <w:numId w:val="1"/>
        </w:numPr>
      </w:pPr>
      <w:r>
        <w:t>Using JAWS Braille In ™</w:t>
      </w:r>
    </w:p>
    <w:p w14:paraId="4E0A138B" w14:textId="3E53A27B" w:rsidR="004A0631" w:rsidRDefault="004A0631" w:rsidP="004A0631">
      <w:pPr>
        <w:pStyle w:val="Heading2"/>
      </w:pPr>
      <w:r>
        <w:t xml:space="preserve">Adding and </w:t>
      </w:r>
      <w:r w:rsidR="000D7A51">
        <w:t>S</w:t>
      </w:r>
      <w:r>
        <w:t xml:space="preserve">electing your </w:t>
      </w:r>
      <w:r w:rsidR="000D7A51">
        <w:t>B</w:t>
      </w:r>
      <w:r>
        <w:t xml:space="preserve">raille </w:t>
      </w:r>
      <w:r w:rsidR="000D7A51">
        <w:t>D</w:t>
      </w:r>
      <w:r>
        <w:t>isplay</w:t>
      </w:r>
    </w:p>
    <w:p w14:paraId="3B9040CD" w14:textId="4CDD0C54" w:rsidR="00863E44" w:rsidRPr="00863E44" w:rsidRDefault="00863E44" w:rsidP="00863E44">
      <w:pPr>
        <w:pStyle w:val="Heading3"/>
      </w:pPr>
      <w:r>
        <w:t>Adding a New Braille Display</w:t>
      </w:r>
    </w:p>
    <w:p w14:paraId="43D9B4EF" w14:textId="6E090E1F" w:rsidR="004A0631" w:rsidRDefault="0050459B" w:rsidP="004A0631">
      <w:r>
        <w:t>This is done through the "Synthesizer and Braille Manager", which can be found in the JAWS "Utilities" menu.</w:t>
      </w:r>
      <w:r w:rsidR="005F0AAB">
        <w:t xml:space="preserve"> It can also be accessed through the "Braille Basic Settings" dialog, as follows:</w:t>
      </w:r>
    </w:p>
    <w:p w14:paraId="6C6FBA90" w14:textId="4F58F5F9" w:rsidR="005F0AAB" w:rsidRDefault="005F0AAB" w:rsidP="005F0AAB">
      <w:pPr>
        <w:pStyle w:val="ListParagraph"/>
        <w:numPr>
          <w:ilvl w:val="0"/>
          <w:numId w:val="2"/>
        </w:numPr>
      </w:pPr>
      <w:r>
        <w:t xml:space="preserve">Press </w:t>
      </w:r>
      <w:proofErr w:type="spellStart"/>
      <w:r>
        <w:t>JAWSKey+J</w:t>
      </w:r>
      <w:proofErr w:type="spellEnd"/>
      <w:r>
        <w:t>, and then:</w:t>
      </w:r>
    </w:p>
    <w:p w14:paraId="22E1418D" w14:textId="0265CE7F" w:rsidR="005F0AAB" w:rsidRDefault="005F0AAB" w:rsidP="005F0AAB">
      <w:pPr>
        <w:pStyle w:val="ListParagraph"/>
        <w:numPr>
          <w:ilvl w:val="1"/>
          <w:numId w:val="2"/>
        </w:numPr>
      </w:pPr>
      <w:r>
        <w:t xml:space="preserve">If the JAWS Context Menu appears, </w:t>
      </w:r>
      <w:r w:rsidR="00F3109C">
        <w:t xml:space="preserve">press </w:t>
      </w:r>
      <w:proofErr w:type="spellStart"/>
      <w:r w:rsidR="00F3109C">
        <w:t>RightArrow</w:t>
      </w:r>
      <w:proofErr w:type="spellEnd"/>
      <w:r w:rsidR="00F3109C">
        <w:t xml:space="preserve"> or ENTER on the "Options" submenu.</w:t>
      </w:r>
    </w:p>
    <w:p w14:paraId="16AF8C07" w14:textId="0DA8A7A9" w:rsidR="00F3109C" w:rsidRDefault="00F3109C" w:rsidP="005F0AAB">
      <w:pPr>
        <w:pStyle w:val="ListParagraph"/>
        <w:numPr>
          <w:ilvl w:val="1"/>
          <w:numId w:val="2"/>
        </w:numPr>
      </w:pPr>
      <w:r>
        <w:t>If the JAWS window appears, press ALT+O for the "Options" menu.</w:t>
      </w:r>
    </w:p>
    <w:p w14:paraId="1A34BA44" w14:textId="4A2C8CE3" w:rsidR="00F3109C" w:rsidRDefault="00F3109C" w:rsidP="00F3109C">
      <w:pPr>
        <w:pStyle w:val="ListParagraph"/>
        <w:numPr>
          <w:ilvl w:val="0"/>
          <w:numId w:val="2"/>
        </w:numPr>
      </w:pPr>
      <w:r>
        <w:t>Press L for "Braille..."</w:t>
      </w:r>
      <w:r w:rsidR="00273A82">
        <w:t xml:space="preserve"> At this point, the "Braille Basic Settings" dialog should appear.</w:t>
      </w:r>
    </w:p>
    <w:p w14:paraId="76CBAC6E" w14:textId="36FA3C87" w:rsidR="00F3109C" w:rsidRDefault="00F3109C" w:rsidP="00F3109C">
      <w:pPr>
        <w:pStyle w:val="ListParagraph"/>
        <w:numPr>
          <w:ilvl w:val="0"/>
          <w:numId w:val="2"/>
        </w:numPr>
      </w:pPr>
      <w:r>
        <w:t>Press ALT+B for "Add Braille Display</w:t>
      </w:r>
      <w:r w:rsidR="00273A82">
        <w:t>...</w:t>
      </w:r>
      <w:r>
        <w:t>"</w:t>
      </w:r>
    </w:p>
    <w:p w14:paraId="313DE778" w14:textId="77777777" w:rsidR="00F62764" w:rsidRDefault="00D8617C" w:rsidP="00F3109C">
      <w:r>
        <w:t>Having followed these steps, or the equivalent through the "Synthesizer and Braille Manager", you will be presented with a list of braille displays.</w:t>
      </w:r>
    </w:p>
    <w:p w14:paraId="3DAEEF98" w14:textId="12F6B08E" w:rsidR="00F3109C" w:rsidRDefault="00D8617C" w:rsidP="00F62764">
      <w:pPr>
        <w:pStyle w:val="ListParagraph"/>
        <w:numPr>
          <w:ilvl w:val="0"/>
          <w:numId w:val="2"/>
        </w:numPr>
      </w:pPr>
      <w:r>
        <w:t>Find you</w:t>
      </w:r>
      <w:r w:rsidR="00F62764">
        <w:t>r</w:t>
      </w:r>
      <w:r>
        <w:t xml:space="preserve"> display in this list and, if it is not checked, press the SPACEBAR to check it.</w:t>
      </w:r>
    </w:p>
    <w:p w14:paraId="1CE00284" w14:textId="4CFF41B7" w:rsidR="00F62764" w:rsidRDefault="00F62764" w:rsidP="00F62764">
      <w:pPr>
        <w:pStyle w:val="ListParagraph"/>
        <w:numPr>
          <w:ilvl w:val="0"/>
          <w:numId w:val="2"/>
        </w:numPr>
      </w:pPr>
      <w:r>
        <w:t>If you would like more information about a display, TAB to the read only edit box.</w:t>
      </w:r>
    </w:p>
    <w:p w14:paraId="35E0C004" w14:textId="77777777" w:rsidR="00D93D79" w:rsidRDefault="00F62764" w:rsidP="000D2565">
      <w:pPr>
        <w:pStyle w:val="ListParagraph"/>
        <w:numPr>
          <w:ilvl w:val="0"/>
          <w:numId w:val="2"/>
        </w:numPr>
      </w:pPr>
      <w:r>
        <w:t>When you are finished, press ENTER for the "Next</w:t>
      </w:r>
      <w:r w:rsidR="000D2565">
        <w:t xml:space="preserve"> &gt;</w:t>
      </w:r>
      <w:r>
        <w:t>" button.</w:t>
      </w:r>
    </w:p>
    <w:p w14:paraId="33C0290A" w14:textId="0A331DB7" w:rsidR="000D2565" w:rsidRDefault="000D2565" w:rsidP="000D2565">
      <w:pPr>
        <w:pStyle w:val="ListParagraph"/>
        <w:numPr>
          <w:ilvl w:val="0"/>
          <w:numId w:val="2"/>
        </w:numPr>
      </w:pPr>
      <w:r>
        <w:t>At this point you may be presented with a "Set Options for …" dialog. If this happens, choose the output port and press ENTER for "Next &gt;".</w:t>
      </w:r>
    </w:p>
    <w:p w14:paraId="6607BB29" w14:textId="3C638D66" w:rsidR="00D93D79" w:rsidRDefault="00D93D79" w:rsidP="000D2565">
      <w:pPr>
        <w:pStyle w:val="ListParagraph"/>
        <w:numPr>
          <w:ilvl w:val="0"/>
          <w:numId w:val="2"/>
        </w:numPr>
      </w:pPr>
      <w:r>
        <w:t>Finally, you will be presented with a "Set Primary Device" dialog. Choose your braille display in this list and press ENTER for "Finish".</w:t>
      </w:r>
    </w:p>
    <w:p w14:paraId="41C2512C" w14:textId="6A71068B" w:rsidR="000D2565" w:rsidRDefault="00D93D79" w:rsidP="000D2565">
      <w:r>
        <w:t>You will then be alerted that you need to restart JAWS for the changes to take effect.</w:t>
      </w:r>
    </w:p>
    <w:p w14:paraId="0D14F3CB" w14:textId="516FAAEF" w:rsidR="00863E44" w:rsidRDefault="00863E44" w:rsidP="00863E44">
      <w:pPr>
        <w:pStyle w:val="Heading3"/>
      </w:pPr>
      <w:r>
        <w:t>Changing your Braille Display</w:t>
      </w:r>
    </w:p>
    <w:p w14:paraId="7ECD539F" w14:textId="3A86228C" w:rsidR="00863E44" w:rsidRDefault="00863E44" w:rsidP="000D2565">
      <w:r>
        <w:t>This is done through the "Braille Basic Settings" dialog discussed in the previous section.</w:t>
      </w:r>
    </w:p>
    <w:p w14:paraId="46E819F1" w14:textId="43FD72CF" w:rsidR="00863E44" w:rsidRDefault="00273A82" w:rsidP="000D2565">
      <w:r>
        <w:t xml:space="preserve">On entering this dialog, the first control is a combo box labelled "Default Braille Display". Set this to the display you would like to </w:t>
      </w:r>
      <w:proofErr w:type="gramStart"/>
      <w:r>
        <w:t>use</w:t>
      </w:r>
      <w:proofErr w:type="gramEnd"/>
      <w:r>
        <w:t xml:space="preserve"> and press ENTER.</w:t>
      </w:r>
    </w:p>
    <w:p w14:paraId="6D2A3CD3" w14:textId="64667867" w:rsidR="00273A82" w:rsidRDefault="005C55AA" w:rsidP="000D2565">
      <w:r>
        <w:t>You should then restart JAWS for the change to take effect.</w:t>
      </w:r>
    </w:p>
    <w:p w14:paraId="4A25FD0E" w14:textId="08BF2CE8" w:rsidR="005A0BDA" w:rsidRDefault="005A0BDA" w:rsidP="005A0BDA">
      <w:pPr>
        <w:pStyle w:val="Heading2"/>
      </w:pPr>
      <w:r>
        <w:t>Opening Advanced Braille Settings</w:t>
      </w:r>
    </w:p>
    <w:p w14:paraId="5B35005D" w14:textId="20782EC5" w:rsidR="005A0BDA" w:rsidRDefault="005A0BDA" w:rsidP="000D2565">
      <w:r>
        <w:t>These can be found in the "Settings Centre" under "Braille". You can access this by:</w:t>
      </w:r>
    </w:p>
    <w:p w14:paraId="1A3C7322" w14:textId="1A5108E5" w:rsidR="005A0BDA" w:rsidRDefault="005A0BDA" w:rsidP="005A0BDA">
      <w:pPr>
        <w:pStyle w:val="ListParagraph"/>
        <w:numPr>
          <w:ilvl w:val="0"/>
          <w:numId w:val="1"/>
        </w:numPr>
      </w:pPr>
      <w:r>
        <w:t>Opening the "Braille Basic Settings" dialog and pressing ALT+A for "Advanced..."</w:t>
      </w:r>
    </w:p>
    <w:p w14:paraId="31CF0804" w14:textId="62EE43F4" w:rsidR="005A0BDA" w:rsidRDefault="005A0BDA" w:rsidP="005A0BDA">
      <w:pPr>
        <w:pStyle w:val="ListParagraph"/>
        <w:numPr>
          <w:ilvl w:val="0"/>
          <w:numId w:val="1"/>
        </w:numPr>
      </w:pPr>
      <w:r>
        <w:lastRenderedPageBreak/>
        <w:t xml:space="preserve">Pressing JAWSKey+F2, locating "Settings Centre", pressing ENTER, </w:t>
      </w:r>
      <w:r w:rsidR="000C3969">
        <w:t>pressing CTRL+SHIFT+D for the default file, tabbing to the tree view and pressing B for "</w:t>
      </w:r>
      <w:proofErr w:type="gramStart"/>
      <w:r w:rsidR="000C3969">
        <w:t>Braille"</w:t>
      </w:r>
      <w:proofErr w:type="gramEnd"/>
    </w:p>
    <w:p w14:paraId="5694DBD4" w14:textId="6C20F9BC" w:rsidR="000C3969" w:rsidRDefault="000C3969" w:rsidP="005A0BDA">
      <w:pPr>
        <w:pStyle w:val="ListParagraph"/>
        <w:numPr>
          <w:ilvl w:val="0"/>
          <w:numId w:val="1"/>
        </w:numPr>
      </w:pPr>
      <w:r>
        <w:t xml:space="preserve">Pressing JAWSKey+6 to open the "Settings Centre" directly and </w:t>
      </w:r>
      <w:r w:rsidR="0036246A">
        <w:t xml:space="preserve">proceeding </w:t>
      </w:r>
      <w:r>
        <w:t xml:space="preserve">as shown </w:t>
      </w:r>
      <w:proofErr w:type="gramStart"/>
      <w:r>
        <w:t>above</w:t>
      </w:r>
      <w:proofErr w:type="gramEnd"/>
    </w:p>
    <w:p w14:paraId="739C9449" w14:textId="19E3E582" w:rsidR="004A0631" w:rsidRDefault="004A0631" w:rsidP="005C55AA">
      <w:pPr>
        <w:pStyle w:val="Heading2"/>
      </w:pPr>
      <w:r>
        <w:t xml:space="preserve">Choosing your </w:t>
      </w:r>
      <w:r w:rsidR="000D7A51">
        <w:t>B</w:t>
      </w:r>
      <w:r>
        <w:t xml:space="preserve">raille </w:t>
      </w:r>
      <w:r w:rsidR="000D7A51">
        <w:t>C</w:t>
      </w:r>
      <w:r>
        <w:t xml:space="preserve">ode and </w:t>
      </w:r>
      <w:r w:rsidR="000D7A51">
        <w:t>G</w:t>
      </w:r>
      <w:r>
        <w:t>rad</w:t>
      </w:r>
      <w:r w:rsidR="000D7A51">
        <w:t>e</w:t>
      </w:r>
    </w:p>
    <w:p w14:paraId="7E028289" w14:textId="229CAADA" w:rsidR="004A0631" w:rsidRDefault="000510AB" w:rsidP="004A0631">
      <w:r>
        <w:t xml:space="preserve">From the "Settings Centre", open the "Braille" item in the tree view and </w:t>
      </w:r>
      <w:proofErr w:type="spellStart"/>
      <w:r>
        <w:t>DownArrow</w:t>
      </w:r>
      <w:proofErr w:type="spellEnd"/>
      <w:r>
        <w:t xml:space="preserve"> to "General".</w:t>
      </w:r>
    </w:p>
    <w:p w14:paraId="6F5335B9" w14:textId="1B5C868C" w:rsidR="000510AB" w:rsidRDefault="000510AB" w:rsidP="004A0631">
      <w:r>
        <w:t xml:space="preserve">At this point, you can either </w:t>
      </w:r>
      <w:proofErr w:type="spellStart"/>
      <w:r>
        <w:t>RightArrow</w:t>
      </w:r>
      <w:proofErr w:type="spellEnd"/>
      <w:r>
        <w:t xml:space="preserve"> to open and </w:t>
      </w:r>
      <w:proofErr w:type="spellStart"/>
      <w:r>
        <w:t>DownArrow</w:t>
      </w:r>
      <w:proofErr w:type="spellEnd"/>
      <w:r>
        <w:t xml:space="preserve"> through the </w:t>
      </w:r>
      <w:proofErr w:type="gramStart"/>
      <w:r>
        <w:t>tree, or</w:t>
      </w:r>
      <w:proofErr w:type="gramEnd"/>
      <w:r>
        <w:t xml:space="preserve"> press F6</w:t>
      </w:r>
      <w:r w:rsidR="009C34DC">
        <w:t xml:space="preserve"> and TAB through</w:t>
      </w:r>
      <w:r>
        <w:t>. I recommend pressing F6.</w:t>
      </w:r>
    </w:p>
    <w:p w14:paraId="47A2669A" w14:textId="55B554F3" w:rsidR="009C34DC" w:rsidRDefault="009C34DC" w:rsidP="004A0631">
      <w:r>
        <w:t>N.B. UEB can be found under "English - United Kingdom" and "English - United States". There is not a separate item for UEB.</w:t>
      </w:r>
    </w:p>
    <w:p w14:paraId="2888E08B" w14:textId="151E976A" w:rsidR="00AA1D65" w:rsidRDefault="00AA1D65" w:rsidP="004A0631">
      <w:r>
        <w:t xml:space="preserve">If you need to use 6-dot computer braille, e.g. to read a BRF file, </w:t>
      </w:r>
      <w:r w:rsidR="00680F84">
        <w:t>choose "English - United States"/"Computer Braille" and then press ALT+8 to move to, and toggle, the checkbox "Display text in 8 Dot Braille Mode". Make sure this checkbox is unchecked.</w:t>
      </w:r>
    </w:p>
    <w:p w14:paraId="51A387E9" w14:textId="22DC59B7" w:rsidR="00680F84" w:rsidRDefault="008E32F9" w:rsidP="004A0631">
      <w:r>
        <w:t>When finished, press ALT+F4 and choose to save your settings.</w:t>
      </w:r>
    </w:p>
    <w:p w14:paraId="58F197B9" w14:textId="388540B8" w:rsidR="004A0631" w:rsidRDefault="004A0631" w:rsidP="008E32F9">
      <w:pPr>
        <w:pStyle w:val="Heading2"/>
      </w:pPr>
      <w:r>
        <w:t xml:space="preserve">Status </w:t>
      </w:r>
      <w:r w:rsidR="000D7A51">
        <w:t>C</w:t>
      </w:r>
      <w:r>
        <w:t xml:space="preserve">ells and their </w:t>
      </w:r>
      <w:r w:rsidR="000D7A51">
        <w:t>U</w:t>
      </w:r>
      <w:r>
        <w:t xml:space="preserve">se in </w:t>
      </w:r>
      <w:r w:rsidR="000D7A51">
        <w:t>S</w:t>
      </w:r>
      <w:r>
        <w:t xml:space="preserve">tructured </w:t>
      </w:r>
      <w:r w:rsidR="000D7A51">
        <w:t>M</w:t>
      </w:r>
      <w:r>
        <w:t>ode</w:t>
      </w:r>
    </w:p>
    <w:p w14:paraId="356B2117" w14:textId="74603035" w:rsidR="004A0631" w:rsidRDefault="008E32F9" w:rsidP="004A0631">
      <w:r>
        <w:t>There are up to five status cells in JAWS. The number is generally set by the braille display manufacturer and cannot easily be changed</w:t>
      </w:r>
      <w:r w:rsidR="00FE1995">
        <w:t xml:space="preserve">. If you do wish to change the number, </w:t>
      </w:r>
      <w:r w:rsidR="0049555B">
        <w:t>look for "</w:t>
      </w:r>
      <w:proofErr w:type="spellStart"/>
      <w:r w:rsidR="0049555B">
        <w:t>UseHowManyStatusCells</w:t>
      </w:r>
      <w:proofErr w:type="spellEnd"/>
      <w:r w:rsidR="0049555B">
        <w:t xml:space="preserve">" under your braille display in </w:t>
      </w:r>
      <w:proofErr w:type="spellStart"/>
      <w:r w:rsidR="0049555B">
        <w:t>default.jcf</w:t>
      </w:r>
      <w:proofErr w:type="spellEnd"/>
      <w:r w:rsidR="0049555B">
        <w:t xml:space="preserve"> (user settings).</w:t>
      </w:r>
    </w:p>
    <w:p w14:paraId="4C06DA27" w14:textId="5E4D82F2" w:rsidR="008E32F9" w:rsidRDefault="008A7882" w:rsidP="004A0631">
      <w:r>
        <w:t xml:space="preserve">The </w:t>
      </w:r>
      <w:r w:rsidR="006976FF">
        <w:t xml:space="preserve">top six dots of the </w:t>
      </w:r>
      <w:r>
        <w:t xml:space="preserve">status cells </w:t>
      </w:r>
      <w:r w:rsidR="00AB0EA4">
        <w:t xml:space="preserve">generally </w:t>
      </w:r>
      <w:r>
        <w:t>show, in order:</w:t>
      </w:r>
    </w:p>
    <w:p w14:paraId="269CFA99" w14:textId="1CD0D7BB" w:rsidR="008A7882" w:rsidRDefault="008A7882" w:rsidP="008A7882">
      <w:pPr>
        <w:pStyle w:val="ListParagraph"/>
        <w:numPr>
          <w:ilvl w:val="0"/>
          <w:numId w:val="1"/>
        </w:numPr>
      </w:pPr>
      <w:r>
        <w:t>Cells 1-3: the line number on the screen</w:t>
      </w:r>
    </w:p>
    <w:p w14:paraId="12F0F262" w14:textId="15E761C0" w:rsidR="008A7882" w:rsidRDefault="008A7882" w:rsidP="008A7882">
      <w:pPr>
        <w:pStyle w:val="ListParagraph"/>
        <w:numPr>
          <w:ilvl w:val="0"/>
          <w:numId w:val="1"/>
        </w:numPr>
      </w:pPr>
      <w:r>
        <w:t>Cell 4: the cursor (PC, JAWS, Invisible, Virtual</w:t>
      </w:r>
      <w:r w:rsidR="00AB0EA4">
        <w:t xml:space="preserve"> or braille</w:t>
      </w:r>
      <w:r>
        <w:t>)</w:t>
      </w:r>
    </w:p>
    <w:p w14:paraId="61A78A40" w14:textId="7CB10880" w:rsidR="006976FF" w:rsidRDefault="006976FF" w:rsidP="008A7882">
      <w:pPr>
        <w:pStyle w:val="ListParagraph"/>
        <w:numPr>
          <w:ilvl w:val="0"/>
          <w:numId w:val="1"/>
        </w:numPr>
      </w:pPr>
      <w:r>
        <w:t>Cell 5: the braille mode (structured, line, speech history</w:t>
      </w:r>
      <w:r w:rsidR="00AB0EA4">
        <w:t xml:space="preserve"> or attribute</w:t>
      </w:r>
      <w:r>
        <w:t>)</w:t>
      </w:r>
    </w:p>
    <w:p w14:paraId="4C88A0AD" w14:textId="295C1266" w:rsidR="00AB0EA4" w:rsidRDefault="00AB0EA4" w:rsidP="006976FF">
      <w:r>
        <w:t>If there are three or fewer status cells, the line number is omitted. If there are four status cells, the braille mode is omitted.</w:t>
      </w:r>
    </w:p>
    <w:p w14:paraId="43A6C7ED" w14:textId="6EA7A254" w:rsidR="006976FF" w:rsidRDefault="006976FF" w:rsidP="006976FF">
      <w:r>
        <w:t xml:space="preserve">The bottom two dots </w:t>
      </w:r>
      <w:r w:rsidR="00F01113">
        <w:t xml:space="preserve">generally </w:t>
      </w:r>
      <w:r>
        <w:t>show</w:t>
      </w:r>
      <w:r w:rsidR="00C677A1">
        <w:t xml:space="preserve"> how much text is </w:t>
      </w:r>
      <w:r w:rsidR="00F01113">
        <w:t xml:space="preserve">missing on the </w:t>
      </w:r>
      <w:r w:rsidR="00C677A1">
        <w:t>display:</w:t>
      </w:r>
    </w:p>
    <w:p w14:paraId="4E7556AF" w14:textId="12C059EE" w:rsidR="00C677A1" w:rsidRDefault="00C677A1" w:rsidP="00C677A1">
      <w:pPr>
        <w:pStyle w:val="ListParagraph"/>
        <w:numPr>
          <w:ilvl w:val="0"/>
          <w:numId w:val="1"/>
        </w:numPr>
      </w:pPr>
      <w:r>
        <w:t xml:space="preserve">Dots 7 and 8 up in all status cells: the entire line is </w:t>
      </w:r>
      <w:proofErr w:type="gramStart"/>
      <w:r>
        <w:t>shown</w:t>
      </w:r>
      <w:proofErr w:type="gramEnd"/>
    </w:p>
    <w:p w14:paraId="7846C4FE" w14:textId="6EC00E27" w:rsidR="00C677A1" w:rsidRDefault="000445BB" w:rsidP="00C677A1">
      <w:pPr>
        <w:pStyle w:val="ListParagraph"/>
        <w:numPr>
          <w:ilvl w:val="0"/>
          <w:numId w:val="1"/>
        </w:numPr>
      </w:pPr>
      <w:r>
        <w:t xml:space="preserve">Dots 7 and 8 down on the right: </w:t>
      </w:r>
      <w:r w:rsidR="0022721E">
        <w:t xml:space="preserve">pan right to show more text on the </w:t>
      </w:r>
      <w:proofErr w:type="gramStart"/>
      <w:r w:rsidR="0022721E">
        <w:t>line</w:t>
      </w:r>
      <w:proofErr w:type="gramEnd"/>
    </w:p>
    <w:p w14:paraId="58EBE082" w14:textId="0E499690" w:rsidR="0022721E" w:rsidRDefault="0022721E" w:rsidP="00C677A1">
      <w:pPr>
        <w:pStyle w:val="ListParagraph"/>
        <w:numPr>
          <w:ilvl w:val="0"/>
          <w:numId w:val="1"/>
        </w:numPr>
      </w:pPr>
      <w:r>
        <w:t xml:space="preserve">Dots 7 and 8 down on the left: pan left to show previous text on the </w:t>
      </w:r>
      <w:proofErr w:type="gramStart"/>
      <w:r>
        <w:t>line</w:t>
      </w:r>
      <w:proofErr w:type="gramEnd"/>
    </w:p>
    <w:p w14:paraId="30071991" w14:textId="10CAAB5C" w:rsidR="006976FF" w:rsidRDefault="00F01113" w:rsidP="006976FF">
      <w:r>
        <w:t xml:space="preserve">When navigating through dialog boxes, the status cells </w:t>
      </w:r>
      <w:r w:rsidR="004B28B0">
        <w:t>by default show the type of control, e.g. "</w:t>
      </w:r>
      <w:proofErr w:type="spellStart"/>
      <w:r w:rsidR="004B28B0">
        <w:t>btn</w:t>
      </w:r>
      <w:proofErr w:type="spellEnd"/>
      <w:r w:rsidR="004B28B0">
        <w:t>" for button.</w:t>
      </w:r>
    </w:p>
    <w:p w14:paraId="4A1C9AB3" w14:textId="3AAFB6E4" w:rsidR="004B28B0" w:rsidRDefault="004B28B0" w:rsidP="004B28B0">
      <w:pPr>
        <w:pStyle w:val="Heading3"/>
      </w:pPr>
      <w:r>
        <w:t>Turning Off and Configuring Status Cells</w:t>
      </w:r>
    </w:p>
    <w:p w14:paraId="02080A3F" w14:textId="30AD2638" w:rsidR="004B28B0" w:rsidRDefault="00A855A7" w:rsidP="006976FF">
      <w:r>
        <w:t xml:space="preserve">From "Settings Centre", choose "Braille" in the tree view and </w:t>
      </w:r>
      <w:proofErr w:type="spellStart"/>
      <w:r>
        <w:t>RightArrow</w:t>
      </w:r>
      <w:proofErr w:type="spellEnd"/>
      <w:r>
        <w:t xml:space="preserve"> to open.</w:t>
      </w:r>
    </w:p>
    <w:p w14:paraId="7DA003CA" w14:textId="3D20BFF3" w:rsidR="00A855A7" w:rsidRDefault="00311076" w:rsidP="006976FF">
      <w:r>
        <w:t xml:space="preserve">Press A for "Advanced" and </w:t>
      </w:r>
      <w:proofErr w:type="spellStart"/>
      <w:r>
        <w:t>RightArrow</w:t>
      </w:r>
      <w:proofErr w:type="spellEnd"/>
      <w:r>
        <w:t>.</w:t>
      </w:r>
    </w:p>
    <w:p w14:paraId="2C70AF96" w14:textId="60A157EE" w:rsidR="00311076" w:rsidRDefault="00311076" w:rsidP="006976FF">
      <w:proofErr w:type="spellStart"/>
      <w:r>
        <w:t>DownArrow</w:t>
      </w:r>
      <w:proofErr w:type="spellEnd"/>
      <w:r>
        <w:t xml:space="preserve"> to "Placement of Status Cells" and SPACE through the options. They are "Left", "Right" and "None".</w:t>
      </w:r>
    </w:p>
    <w:p w14:paraId="28B734A8" w14:textId="3C171B65" w:rsidR="00311076" w:rsidRDefault="00A0349C" w:rsidP="006976FF">
      <w:proofErr w:type="spellStart"/>
      <w:r>
        <w:t>LeftArrow</w:t>
      </w:r>
      <w:proofErr w:type="spellEnd"/>
      <w:r>
        <w:t xml:space="preserve"> to close "Advanced", </w:t>
      </w:r>
      <w:proofErr w:type="spellStart"/>
      <w:r>
        <w:t>UpArrow</w:t>
      </w:r>
      <w:proofErr w:type="spellEnd"/>
      <w:r>
        <w:t xml:space="preserve"> to "Structured Mode" and </w:t>
      </w:r>
      <w:proofErr w:type="spellStart"/>
      <w:r>
        <w:t>RightArrow</w:t>
      </w:r>
      <w:proofErr w:type="spellEnd"/>
      <w:r>
        <w:t xml:space="preserve"> to open.</w:t>
      </w:r>
    </w:p>
    <w:p w14:paraId="5D82B67A" w14:textId="5655B78D" w:rsidR="00A0349C" w:rsidRDefault="00263F12" w:rsidP="006976FF">
      <w:proofErr w:type="spellStart"/>
      <w:r>
        <w:t>DownArrow</w:t>
      </w:r>
      <w:proofErr w:type="spellEnd"/>
      <w:r>
        <w:t xml:space="preserve"> to "Include Optional Components" and </w:t>
      </w:r>
      <w:proofErr w:type="spellStart"/>
      <w:r>
        <w:t>RightArrow</w:t>
      </w:r>
      <w:proofErr w:type="spellEnd"/>
      <w:r>
        <w:t xml:space="preserve"> to open.</w:t>
      </w:r>
    </w:p>
    <w:p w14:paraId="316F8B7E" w14:textId="7097630D" w:rsidR="00263F12" w:rsidRDefault="00263F12" w:rsidP="006976FF">
      <w:proofErr w:type="spellStart"/>
      <w:r>
        <w:lastRenderedPageBreak/>
        <w:t>DownArrow</w:t>
      </w:r>
      <w:proofErr w:type="spellEnd"/>
      <w:r>
        <w:t xml:space="preserve"> to "Type". </w:t>
      </w:r>
      <w:r w:rsidR="00635C70">
        <w:t>For the type to appear in status cells, this must be set to "On (in Status Cells)".</w:t>
      </w:r>
    </w:p>
    <w:p w14:paraId="7ABFD790" w14:textId="349806EA" w:rsidR="00635C70" w:rsidRDefault="00635C70" w:rsidP="006976FF">
      <w:r>
        <w:t xml:space="preserve">If this is set to "On", or status cells are set to "None", the type will appear in the regular </w:t>
      </w:r>
      <w:r w:rsidR="00165021">
        <w:t>braille cells.</w:t>
      </w:r>
    </w:p>
    <w:p w14:paraId="5B69C08E" w14:textId="77777777" w:rsidR="00165021" w:rsidRDefault="00165021" w:rsidP="00165021">
      <w:r>
        <w:t>When finished, press ALT+F4 and choose to save your settings.</w:t>
      </w:r>
    </w:p>
    <w:p w14:paraId="01988209" w14:textId="77777777" w:rsidR="000D7A51" w:rsidRDefault="004A0631" w:rsidP="000D7A51">
      <w:pPr>
        <w:pStyle w:val="Heading2"/>
      </w:pPr>
      <w:r>
        <w:t xml:space="preserve">Reversing </w:t>
      </w:r>
      <w:r w:rsidR="000D7A51">
        <w:t>P</w:t>
      </w:r>
      <w:r>
        <w:t xml:space="preserve">anning </w:t>
      </w:r>
      <w:r w:rsidR="000D7A51">
        <w:t>B</w:t>
      </w:r>
      <w:r>
        <w:t>uttons</w:t>
      </w:r>
    </w:p>
    <w:p w14:paraId="77570F16" w14:textId="430B530E" w:rsidR="00B35961" w:rsidRDefault="00B35961" w:rsidP="00B35961">
      <w:r>
        <w:t xml:space="preserve">By default, </w:t>
      </w:r>
      <w:r w:rsidR="00EF4DF2">
        <w:t xml:space="preserve">the right </w:t>
      </w:r>
      <w:r w:rsidR="00B91A8B">
        <w:t xml:space="preserve">(or down) </w:t>
      </w:r>
      <w:r>
        <w:t xml:space="preserve">panning button will move the display to the right, whilst </w:t>
      </w:r>
      <w:r w:rsidR="00EF4DF2">
        <w:t xml:space="preserve">the left </w:t>
      </w:r>
      <w:r w:rsidR="00B91A8B">
        <w:t xml:space="preserve">(or up) </w:t>
      </w:r>
      <w:r>
        <w:t xml:space="preserve">panning button will move the display to the left. With panning buttons reversed, however, </w:t>
      </w:r>
      <w:r w:rsidR="00EF4DF2">
        <w:t xml:space="preserve">the right </w:t>
      </w:r>
      <w:r w:rsidR="00B91A8B">
        <w:t xml:space="preserve">(or down) </w:t>
      </w:r>
      <w:r>
        <w:t xml:space="preserve">panning button will move the display to the left, whilst </w:t>
      </w:r>
      <w:r w:rsidR="00EF4DF2">
        <w:t xml:space="preserve">the left </w:t>
      </w:r>
      <w:r w:rsidR="00B91A8B">
        <w:t xml:space="preserve">(or up) </w:t>
      </w:r>
      <w:r>
        <w:t>panning button will move the display to the right.</w:t>
      </w:r>
    </w:p>
    <w:p w14:paraId="1B42DFBC" w14:textId="69617AA0" w:rsidR="00C15441" w:rsidRDefault="00C15441" w:rsidP="00C15441">
      <w:pPr>
        <w:pStyle w:val="ListParagraph"/>
        <w:numPr>
          <w:ilvl w:val="0"/>
          <w:numId w:val="3"/>
        </w:numPr>
      </w:pPr>
      <w:r>
        <w:t xml:space="preserve">In "Settings Centre", find "Braille" in the tree view and </w:t>
      </w:r>
      <w:proofErr w:type="spellStart"/>
      <w:r>
        <w:t>RightArrow</w:t>
      </w:r>
      <w:proofErr w:type="spellEnd"/>
      <w:r>
        <w:t xml:space="preserve"> to open it.</w:t>
      </w:r>
    </w:p>
    <w:p w14:paraId="5BAA29EF" w14:textId="34221496" w:rsidR="002B41FE" w:rsidRDefault="002B41FE" w:rsidP="00C15441">
      <w:pPr>
        <w:pStyle w:val="ListParagraph"/>
        <w:numPr>
          <w:ilvl w:val="0"/>
          <w:numId w:val="3"/>
        </w:numPr>
      </w:pPr>
      <w:proofErr w:type="spellStart"/>
      <w:r>
        <w:t>DownArrow</w:t>
      </w:r>
      <w:proofErr w:type="spellEnd"/>
      <w:r>
        <w:t xml:space="preserve"> to "General" and </w:t>
      </w:r>
      <w:proofErr w:type="spellStart"/>
      <w:r>
        <w:t>RightArrow</w:t>
      </w:r>
      <w:proofErr w:type="spellEnd"/>
      <w:r>
        <w:t xml:space="preserve"> to open it.</w:t>
      </w:r>
    </w:p>
    <w:p w14:paraId="1A7C8FB8" w14:textId="42D083D7" w:rsidR="002B41FE" w:rsidRDefault="002B41FE" w:rsidP="00C15441">
      <w:pPr>
        <w:pStyle w:val="ListParagraph"/>
        <w:numPr>
          <w:ilvl w:val="0"/>
          <w:numId w:val="3"/>
        </w:numPr>
      </w:pPr>
      <w:proofErr w:type="spellStart"/>
      <w:r>
        <w:t>DownArrow</w:t>
      </w:r>
      <w:proofErr w:type="spellEnd"/>
      <w:r>
        <w:t xml:space="preserve"> to "Panning" and </w:t>
      </w:r>
      <w:proofErr w:type="spellStart"/>
      <w:r>
        <w:t>RightArrow</w:t>
      </w:r>
      <w:proofErr w:type="spellEnd"/>
      <w:r>
        <w:t xml:space="preserve"> to open it.</w:t>
      </w:r>
    </w:p>
    <w:p w14:paraId="7F1D4427" w14:textId="77777777" w:rsidR="00A8109F" w:rsidRDefault="002B41FE" w:rsidP="00C15441">
      <w:pPr>
        <w:pStyle w:val="ListParagraph"/>
        <w:numPr>
          <w:ilvl w:val="0"/>
          <w:numId w:val="3"/>
        </w:numPr>
      </w:pPr>
      <w:r>
        <w:t xml:space="preserve">Press R for "Reverse </w:t>
      </w:r>
      <w:r w:rsidR="00A8109F">
        <w:t>P</w:t>
      </w:r>
      <w:r>
        <w:t xml:space="preserve">anning </w:t>
      </w:r>
      <w:r w:rsidR="00A8109F">
        <w:t>B</w:t>
      </w:r>
      <w:r>
        <w:t>uttons"</w:t>
      </w:r>
      <w:r w:rsidR="00A8109F">
        <w:t xml:space="preserve"> and check or uncheck it according to taste</w:t>
      </w:r>
      <w:r>
        <w:t>.</w:t>
      </w:r>
    </w:p>
    <w:p w14:paraId="545EB1C9" w14:textId="1E280075" w:rsidR="002B41FE" w:rsidRDefault="00A8109F" w:rsidP="00A8109F">
      <w:r>
        <w:t>ALT+F4 and save changes when finished.</w:t>
      </w:r>
    </w:p>
    <w:p w14:paraId="292F48A6" w14:textId="7018A22D" w:rsidR="00873D3E" w:rsidRDefault="00873D3E" w:rsidP="00873D3E">
      <w:r>
        <w:t>Note that, in this context, "panning button" refers to what JAWS explicitly defines as a panning button. This will vary depending on your braille display and its driver. You may further configure other buttons in the "Keyboard Manager".</w:t>
      </w:r>
    </w:p>
    <w:p w14:paraId="475680EE" w14:textId="16BCFD91" w:rsidR="004A0631" w:rsidRDefault="000D7A51" w:rsidP="00CA5FC4">
      <w:pPr>
        <w:pStyle w:val="Heading2"/>
      </w:pPr>
      <w:r>
        <w:t>P</w:t>
      </w:r>
      <w:r w:rsidR="004A0631">
        <w:t xml:space="preserve">anning by </w:t>
      </w:r>
      <w:r>
        <w:t>P</w:t>
      </w:r>
      <w:r w:rsidR="004A0631">
        <w:t>aragraph</w:t>
      </w:r>
    </w:p>
    <w:p w14:paraId="7ED0E23A" w14:textId="6C794EB0" w:rsidR="004A0631" w:rsidRDefault="00CA5FC4" w:rsidP="004A0631">
      <w:r>
        <w:t>By default, JAWS will take a new line in braille every time there is a new line on the screen. However, it can be configured to only take a new line at the end of a paragraph.</w:t>
      </w:r>
    </w:p>
    <w:p w14:paraId="22DD13CC" w14:textId="77777777" w:rsidR="00A23DDD" w:rsidRDefault="00A23DDD" w:rsidP="00A23DDD">
      <w:pPr>
        <w:pStyle w:val="ListParagraph"/>
        <w:numPr>
          <w:ilvl w:val="0"/>
          <w:numId w:val="4"/>
        </w:numPr>
      </w:pPr>
      <w:r>
        <w:t xml:space="preserve">In "Settings Centre", find "Braille" in the tree view and </w:t>
      </w:r>
      <w:proofErr w:type="spellStart"/>
      <w:r>
        <w:t>RightArrow</w:t>
      </w:r>
      <w:proofErr w:type="spellEnd"/>
      <w:r>
        <w:t xml:space="preserve"> to open it.</w:t>
      </w:r>
    </w:p>
    <w:p w14:paraId="164D46D0" w14:textId="77777777" w:rsidR="00A23DDD" w:rsidRDefault="00A23DDD" w:rsidP="00A23DDD">
      <w:pPr>
        <w:pStyle w:val="ListParagraph"/>
        <w:numPr>
          <w:ilvl w:val="0"/>
          <w:numId w:val="4"/>
        </w:numPr>
      </w:pPr>
      <w:proofErr w:type="spellStart"/>
      <w:r>
        <w:t>DownArrow</w:t>
      </w:r>
      <w:proofErr w:type="spellEnd"/>
      <w:r>
        <w:t xml:space="preserve"> to "General" and </w:t>
      </w:r>
      <w:proofErr w:type="spellStart"/>
      <w:r>
        <w:t>RightArrow</w:t>
      </w:r>
      <w:proofErr w:type="spellEnd"/>
      <w:r>
        <w:t xml:space="preserve"> to open it.</w:t>
      </w:r>
    </w:p>
    <w:p w14:paraId="2DA25AE7" w14:textId="77777777" w:rsidR="00A23DDD" w:rsidRDefault="00A23DDD" w:rsidP="00A23DDD">
      <w:pPr>
        <w:pStyle w:val="ListParagraph"/>
        <w:numPr>
          <w:ilvl w:val="0"/>
          <w:numId w:val="4"/>
        </w:numPr>
      </w:pPr>
      <w:proofErr w:type="spellStart"/>
      <w:r>
        <w:t>DownArrow</w:t>
      </w:r>
      <w:proofErr w:type="spellEnd"/>
      <w:r>
        <w:t xml:space="preserve"> to "Panning" and </w:t>
      </w:r>
      <w:proofErr w:type="spellStart"/>
      <w:r>
        <w:t>RightArrow</w:t>
      </w:r>
      <w:proofErr w:type="spellEnd"/>
      <w:r>
        <w:t xml:space="preserve"> to open it.</w:t>
      </w:r>
    </w:p>
    <w:p w14:paraId="48861261" w14:textId="5B7D6D6C" w:rsidR="00A23DDD" w:rsidRDefault="00A23DDD" w:rsidP="00A23DDD">
      <w:pPr>
        <w:pStyle w:val="ListParagraph"/>
        <w:numPr>
          <w:ilvl w:val="0"/>
          <w:numId w:val="4"/>
        </w:numPr>
      </w:pPr>
      <w:r>
        <w:t>Press P for "Pan Text by Paragraph" and check or uncheck it according to taste.</w:t>
      </w:r>
    </w:p>
    <w:p w14:paraId="5A7BF17F" w14:textId="77777777" w:rsidR="00A23DDD" w:rsidRDefault="00A23DDD" w:rsidP="00A23DDD">
      <w:r>
        <w:t>ALT+F4 and save changes when finished.</w:t>
      </w:r>
    </w:p>
    <w:p w14:paraId="3508E384" w14:textId="631FFA3E" w:rsidR="004A0631" w:rsidRDefault="004A0631" w:rsidP="00AE5591">
      <w:pPr>
        <w:pStyle w:val="Heading2"/>
      </w:pPr>
      <w:r>
        <w:t>Using JAWS Braille In ™</w:t>
      </w:r>
    </w:p>
    <w:p w14:paraId="08557358" w14:textId="77777777" w:rsidR="00D5439E" w:rsidRDefault="00AE5591" w:rsidP="004A0631">
      <w:r>
        <w:t xml:space="preserve">As well as allowing you to use the braille keyboard of your braille display to type in contracted braille, with supported braille displays you can also emulate modifier keys. The table below shows the </w:t>
      </w:r>
      <w:r w:rsidR="000B752C">
        <w:t>key presse</w:t>
      </w:r>
      <w:r w:rsidR="00292ED7">
        <w:t>s</w:t>
      </w:r>
      <w:r w:rsidR="000B752C">
        <w:t xml:space="preserve"> required for the various modifiers – press this first, then press the key you would like to modify.</w:t>
      </w:r>
    </w:p>
    <w:p w14:paraId="3866B266" w14:textId="6620C72F" w:rsidR="00D5439E" w:rsidRDefault="00D5439E" w:rsidP="004A0631">
      <w:r>
        <w:t>All modifiers include SPACE and DOT8.</w:t>
      </w:r>
    </w:p>
    <w:tbl>
      <w:tblPr>
        <w:tblStyle w:val="TableGrid"/>
        <w:tblW w:w="0" w:type="auto"/>
        <w:tblLook w:val="04A0" w:firstRow="1" w:lastRow="0" w:firstColumn="1" w:lastColumn="0" w:noHBand="0" w:noVBand="1"/>
      </w:tblPr>
      <w:tblGrid>
        <w:gridCol w:w="1457"/>
        <w:gridCol w:w="728"/>
        <w:gridCol w:w="1015"/>
      </w:tblGrid>
      <w:tr w:rsidR="008E3A5D" w:rsidRPr="008E3A5D" w14:paraId="63ED78E9" w14:textId="77777777" w:rsidTr="008E3A5D">
        <w:tc>
          <w:tcPr>
            <w:tcW w:w="0" w:type="auto"/>
          </w:tcPr>
          <w:p w14:paraId="7817430A" w14:textId="77777777" w:rsidR="008E3A5D" w:rsidRPr="008E3A5D" w:rsidRDefault="008E3A5D" w:rsidP="00B84554">
            <w:r w:rsidRPr="008E3A5D">
              <w:t>Modifier</w:t>
            </w:r>
          </w:p>
        </w:tc>
        <w:tc>
          <w:tcPr>
            <w:tcW w:w="0" w:type="auto"/>
          </w:tcPr>
          <w:p w14:paraId="2F73D2B7" w14:textId="77777777" w:rsidR="008E3A5D" w:rsidRPr="008E3A5D" w:rsidRDefault="008E3A5D" w:rsidP="00B84554">
            <w:r w:rsidRPr="008E3A5D">
              <w:t>Focus</w:t>
            </w:r>
          </w:p>
        </w:tc>
        <w:tc>
          <w:tcPr>
            <w:tcW w:w="0" w:type="auto"/>
          </w:tcPr>
          <w:p w14:paraId="09678888" w14:textId="77777777" w:rsidR="008E3A5D" w:rsidRPr="008E3A5D" w:rsidRDefault="008E3A5D" w:rsidP="00B84554">
            <w:r w:rsidRPr="008E3A5D">
              <w:t>Brailliant</w:t>
            </w:r>
          </w:p>
        </w:tc>
      </w:tr>
      <w:tr w:rsidR="008E3A5D" w:rsidRPr="008E3A5D" w14:paraId="20699AA7" w14:textId="77777777" w:rsidTr="008E3A5D">
        <w:tc>
          <w:tcPr>
            <w:tcW w:w="0" w:type="auto"/>
          </w:tcPr>
          <w:p w14:paraId="284462A1" w14:textId="77777777" w:rsidR="008E3A5D" w:rsidRPr="008E3A5D" w:rsidRDefault="008E3A5D" w:rsidP="00B84554">
            <w:r w:rsidRPr="008E3A5D">
              <w:t>CTRL</w:t>
            </w:r>
          </w:p>
        </w:tc>
        <w:tc>
          <w:tcPr>
            <w:tcW w:w="0" w:type="auto"/>
          </w:tcPr>
          <w:p w14:paraId="6288881D" w14:textId="5FEF43E5" w:rsidR="008E3A5D" w:rsidRPr="008E3A5D" w:rsidRDefault="003256C5" w:rsidP="00B84554">
            <w:r>
              <w:t>3</w:t>
            </w:r>
          </w:p>
        </w:tc>
        <w:tc>
          <w:tcPr>
            <w:tcW w:w="0" w:type="auto"/>
          </w:tcPr>
          <w:p w14:paraId="2ADAA145" w14:textId="77777777" w:rsidR="008E3A5D" w:rsidRPr="008E3A5D" w:rsidRDefault="008E3A5D" w:rsidP="00B84554">
            <w:r w:rsidRPr="008E3A5D">
              <w:t>3</w:t>
            </w:r>
          </w:p>
        </w:tc>
      </w:tr>
      <w:tr w:rsidR="008E3A5D" w:rsidRPr="008E3A5D" w14:paraId="651B6B45" w14:textId="77777777" w:rsidTr="008E3A5D">
        <w:tc>
          <w:tcPr>
            <w:tcW w:w="0" w:type="auto"/>
          </w:tcPr>
          <w:p w14:paraId="0E5EB031" w14:textId="77777777" w:rsidR="008E3A5D" w:rsidRPr="008E3A5D" w:rsidRDefault="008E3A5D" w:rsidP="00B84554">
            <w:r w:rsidRPr="008E3A5D">
              <w:t>SHIFT</w:t>
            </w:r>
          </w:p>
        </w:tc>
        <w:tc>
          <w:tcPr>
            <w:tcW w:w="0" w:type="auto"/>
          </w:tcPr>
          <w:p w14:paraId="619A1221" w14:textId="1734796F" w:rsidR="008E3A5D" w:rsidRPr="008E3A5D" w:rsidRDefault="004161FF" w:rsidP="00B84554">
            <w:r>
              <w:t>7</w:t>
            </w:r>
          </w:p>
        </w:tc>
        <w:tc>
          <w:tcPr>
            <w:tcW w:w="0" w:type="auto"/>
          </w:tcPr>
          <w:p w14:paraId="6EB65D05" w14:textId="77777777" w:rsidR="008E3A5D" w:rsidRPr="008E3A5D" w:rsidRDefault="008E3A5D" w:rsidP="00B84554">
            <w:r w:rsidRPr="008E3A5D">
              <w:t>7</w:t>
            </w:r>
          </w:p>
        </w:tc>
      </w:tr>
      <w:tr w:rsidR="008E3A5D" w:rsidRPr="008E3A5D" w14:paraId="1A3AD1B2" w14:textId="77777777" w:rsidTr="008E3A5D">
        <w:tc>
          <w:tcPr>
            <w:tcW w:w="0" w:type="auto"/>
          </w:tcPr>
          <w:p w14:paraId="67EF29FA" w14:textId="77777777" w:rsidR="008E3A5D" w:rsidRPr="008E3A5D" w:rsidRDefault="008E3A5D" w:rsidP="00B84554">
            <w:r w:rsidRPr="008E3A5D">
              <w:t>WINDOWS</w:t>
            </w:r>
          </w:p>
        </w:tc>
        <w:tc>
          <w:tcPr>
            <w:tcW w:w="0" w:type="auto"/>
          </w:tcPr>
          <w:p w14:paraId="5D2A5BF2" w14:textId="790C9535" w:rsidR="008E3A5D" w:rsidRPr="008E3A5D" w:rsidRDefault="003256C5" w:rsidP="00B84554">
            <w:r>
              <w:t>4</w:t>
            </w:r>
          </w:p>
        </w:tc>
        <w:tc>
          <w:tcPr>
            <w:tcW w:w="0" w:type="auto"/>
          </w:tcPr>
          <w:p w14:paraId="3D1643FB" w14:textId="77777777" w:rsidR="008E3A5D" w:rsidRPr="008E3A5D" w:rsidRDefault="008E3A5D" w:rsidP="00B84554">
            <w:r w:rsidRPr="008E3A5D">
              <w:t>1</w:t>
            </w:r>
          </w:p>
        </w:tc>
      </w:tr>
      <w:tr w:rsidR="008E3A5D" w:rsidRPr="008E3A5D" w14:paraId="4BC424AD" w14:textId="77777777" w:rsidTr="008E3A5D">
        <w:tc>
          <w:tcPr>
            <w:tcW w:w="0" w:type="auto"/>
          </w:tcPr>
          <w:p w14:paraId="5D8B6783" w14:textId="77777777" w:rsidR="008E3A5D" w:rsidRPr="008E3A5D" w:rsidRDefault="008E3A5D" w:rsidP="00B84554">
            <w:r w:rsidRPr="008E3A5D">
              <w:t>ALT</w:t>
            </w:r>
          </w:p>
        </w:tc>
        <w:tc>
          <w:tcPr>
            <w:tcW w:w="0" w:type="auto"/>
          </w:tcPr>
          <w:p w14:paraId="480F023A" w14:textId="3B286196" w:rsidR="008E3A5D" w:rsidRPr="008E3A5D" w:rsidRDefault="004161FF" w:rsidP="00B84554">
            <w:r>
              <w:t>6</w:t>
            </w:r>
          </w:p>
        </w:tc>
        <w:tc>
          <w:tcPr>
            <w:tcW w:w="0" w:type="auto"/>
          </w:tcPr>
          <w:p w14:paraId="02D54BA8" w14:textId="77777777" w:rsidR="008E3A5D" w:rsidRPr="008E3A5D" w:rsidRDefault="008E3A5D" w:rsidP="00B84554">
            <w:r w:rsidRPr="008E3A5D">
              <w:t>2</w:t>
            </w:r>
          </w:p>
        </w:tc>
      </w:tr>
      <w:tr w:rsidR="008E3A5D" w:rsidRPr="008E3A5D" w14:paraId="4D2A5EB9" w14:textId="77777777" w:rsidTr="008E3A5D">
        <w:tc>
          <w:tcPr>
            <w:tcW w:w="0" w:type="auto"/>
          </w:tcPr>
          <w:p w14:paraId="3EBFE6FA" w14:textId="77777777" w:rsidR="008E3A5D" w:rsidRPr="008E3A5D" w:rsidRDefault="008E3A5D" w:rsidP="00B84554">
            <w:proofErr w:type="spellStart"/>
            <w:r w:rsidRPr="008E3A5D">
              <w:t>JAWSKey</w:t>
            </w:r>
            <w:proofErr w:type="spellEnd"/>
          </w:p>
        </w:tc>
        <w:tc>
          <w:tcPr>
            <w:tcW w:w="0" w:type="auto"/>
          </w:tcPr>
          <w:p w14:paraId="630CE567" w14:textId="72C51D78" w:rsidR="008E3A5D" w:rsidRPr="008E3A5D" w:rsidRDefault="003256C5" w:rsidP="00B84554">
            <w:r>
              <w:t>5</w:t>
            </w:r>
          </w:p>
        </w:tc>
        <w:tc>
          <w:tcPr>
            <w:tcW w:w="0" w:type="auto"/>
          </w:tcPr>
          <w:p w14:paraId="00C97F6E" w14:textId="77777777" w:rsidR="008E3A5D" w:rsidRPr="008E3A5D" w:rsidRDefault="008E3A5D" w:rsidP="00B84554">
            <w:r w:rsidRPr="008E3A5D">
              <w:t>5</w:t>
            </w:r>
          </w:p>
        </w:tc>
      </w:tr>
      <w:tr w:rsidR="008E3A5D" w:rsidRPr="008E3A5D" w14:paraId="5431ADAA" w14:textId="77777777" w:rsidTr="008E3A5D">
        <w:tc>
          <w:tcPr>
            <w:tcW w:w="0" w:type="auto"/>
          </w:tcPr>
          <w:p w14:paraId="6D80CF26" w14:textId="77777777" w:rsidR="008E3A5D" w:rsidRPr="008E3A5D" w:rsidRDefault="008E3A5D" w:rsidP="00B84554">
            <w:r w:rsidRPr="008E3A5D">
              <w:t>INSERT</w:t>
            </w:r>
          </w:p>
        </w:tc>
        <w:tc>
          <w:tcPr>
            <w:tcW w:w="0" w:type="auto"/>
          </w:tcPr>
          <w:p w14:paraId="0197D859" w14:textId="45581A21" w:rsidR="008E3A5D" w:rsidRPr="008E3A5D" w:rsidRDefault="003256C5" w:rsidP="00B84554">
            <w:r>
              <w:t>2</w:t>
            </w:r>
          </w:p>
        </w:tc>
        <w:tc>
          <w:tcPr>
            <w:tcW w:w="0" w:type="auto"/>
          </w:tcPr>
          <w:p w14:paraId="39538568" w14:textId="77777777" w:rsidR="008E3A5D" w:rsidRPr="008E3A5D" w:rsidRDefault="008E3A5D" w:rsidP="00B84554">
            <w:r w:rsidRPr="008E3A5D">
              <w:t>6</w:t>
            </w:r>
          </w:p>
        </w:tc>
      </w:tr>
      <w:tr w:rsidR="008E3A5D" w:rsidRPr="008E3A5D" w14:paraId="1879A02D" w14:textId="77777777" w:rsidTr="008E3A5D">
        <w:tc>
          <w:tcPr>
            <w:tcW w:w="0" w:type="auto"/>
          </w:tcPr>
          <w:p w14:paraId="10E0319F" w14:textId="77777777" w:rsidR="008E3A5D" w:rsidRPr="008E3A5D" w:rsidRDefault="008E3A5D" w:rsidP="00B84554">
            <w:r w:rsidRPr="008E3A5D">
              <w:t>Function Keys</w:t>
            </w:r>
          </w:p>
        </w:tc>
        <w:tc>
          <w:tcPr>
            <w:tcW w:w="0" w:type="auto"/>
          </w:tcPr>
          <w:p w14:paraId="03DC5298" w14:textId="08AF3A31" w:rsidR="008E3A5D" w:rsidRPr="008E3A5D" w:rsidRDefault="003256C5" w:rsidP="00B84554">
            <w:r>
              <w:t>1</w:t>
            </w:r>
          </w:p>
        </w:tc>
        <w:tc>
          <w:tcPr>
            <w:tcW w:w="0" w:type="auto"/>
          </w:tcPr>
          <w:p w14:paraId="36593CAE" w14:textId="77777777" w:rsidR="008E3A5D" w:rsidRPr="008E3A5D" w:rsidRDefault="008E3A5D" w:rsidP="00B84554">
            <w:r w:rsidRPr="008E3A5D">
              <w:t>4</w:t>
            </w:r>
          </w:p>
        </w:tc>
      </w:tr>
    </w:tbl>
    <w:p w14:paraId="5CCFFD2E" w14:textId="5136A50D" w:rsidR="00AE5591" w:rsidRDefault="000B752C" w:rsidP="004A0631">
      <w:r>
        <w:t>You can combine modifiers. For example, to pres</w:t>
      </w:r>
      <w:r w:rsidR="00292ED7">
        <w:t xml:space="preserve">s CTRL+ALT+A, </w:t>
      </w:r>
      <w:r w:rsidR="00B4579A">
        <w:t>press the keystrokes for CTRL and ALT simultaneously, then press dot 1.</w:t>
      </w:r>
    </w:p>
    <w:p w14:paraId="3052F816" w14:textId="5E6B46EF" w:rsidR="005D4173" w:rsidRDefault="004161FF" w:rsidP="004A0631">
      <w:r>
        <w:lastRenderedPageBreak/>
        <w:t>For the function keys (F1-F12), use the letters A-L following the function key modifie</w:t>
      </w:r>
      <w:r w:rsidR="0067739D">
        <w:t>r</w:t>
      </w:r>
      <w:r>
        <w:t xml:space="preserve">. </w:t>
      </w:r>
      <w:r w:rsidR="0067739D">
        <w:t>This can be combined with other modifiers. For example, to press ALT+F4, press the commands for ALT and function keys simultaneously, then press dots 145.</w:t>
      </w:r>
    </w:p>
    <w:sectPr w:rsidR="005D41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F74"/>
    <w:multiLevelType w:val="hybridMultilevel"/>
    <w:tmpl w:val="93C0A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812A7A"/>
    <w:multiLevelType w:val="hybridMultilevel"/>
    <w:tmpl w:val="C886421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E14350"/>
    <w:multiLevelType w:val="hybridMultilevel"/>
    <w:tmpl w:val="93C0A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C4444A"/>
    <w:multiLevelType w:val="hybridMultilevel"/>
    <w:tmpl w:val="B2308C50"/>
    <w:lvl w:ilvl="0" w:tplc="3D3206D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08"/>
    <w:rsid w:val="00024335"/>
    <w:rsid w:val="000445BB"/>
    <w:rsid w:val="000510AB"/>
    <w:rsid w:val="000B752C"/>
    <w:rsid w:val="000C3969"/>
    <w:rsid w:val="000D2565"/>
    <w:rsid w:val="000D7A51"/>
    <w:rsid w:val="00165021"/>
    <w:rsid w:val="001D78AC"/>
    <w:rsid w:val="00210F08"/>
    <w:rsid w:val="0022721E"/>
    <w:rsid w:val="00257380"/>
    <w:rsid w:val="00263F12"/>
    <w:rsid w:val="00273A82"/>
    <w:rsid w:val="00292ED7"/>
    <w:rsid w:val="002B41FE"/>
    <w:rsid w:val="002F7D58"/>
    <w:rsid w:val="00304AB1"/>
    <w:rsid w:val="00311076"/>
    <w:rsid w:val="003256C5"/>
    <w:rsid w:val="0036246A"/>
    <w:rsid w:val="004161FF"/>
    <w:rsid w:val="00466EEF"/>
    <w:rsid w:val="0049555B"/>
    <w:rsid w:val="004A0631"/>
    <w:rsid w:val="004B28B0"/>
    <w:rsid w:val="0050459B"/>
    <w:rsid w:val="005A0BDA"/>
    <w:rsid w:val="005C55AA"/>
    <w:rsid w:val="005D4173"/>
    <w:rsid w:val="005F0AAB"/>
    <w:rsid w:val="00635C70"/>
    <w:rsid w:val="0067739D"/>
    <w:rsid w:val="00680F84"/>
    <w:rsid w:val="00695E1F"/>
    <w:rsid w:val="006976FF"/>
    <w:rsid w:val="00863E44"/>
    <w:rsid w:val="00873D3E"/>
    <w:rsid w:val="008A7882"/>
    <w:rsid w:val="008E32F9"/>
    <w:rsid w:val="008E3A5D"/>
    <w:rsid w:val="009C34DC"/>
    <w:rsid w:val="00A0349C"/>
    <w:rsid w:val="00A23DDD"/>
    <w:rsid w:val="00A8109F"/>
    <w:rsid w:val="00A855A7"/>
    <w:rsid w:val="00AA1D65"/>
    <w:rsid w:val="00AB0EA4"/>
    <w:rsid w:val="00AE5591"/>
    <w:rsid w:val="00B35961"/>
    <w:rsid w:val="00B4579A"/>
    <w:rsid w:val="00B91A8B"/>
    <w:rsid w:val="00BA0F5A"/>
    <w:rsid w:val="00BB668F"/>
    <w:rsid w:val="00C10271"/>
    <w:rsid w:val="00C15441"/>
    <w:rsid w:val="00C677A1"/>
    <w:rsid w:val="00CA5FC4"/>
    <w:rsid w:val="00D11BE4"/>
    <w:rsid w:val="00D5439E"/>
    <w:rsid w:val="00D8617C"/>
    <w:rsid w:val="00D93D79"/>
    <w:rsid w:val="00EF4DF2"/>
    <w:rsid w:val="00F01113"/>
    <w:rsid w:val="00F3109C"/>
    <w:rsid w:val="00F62764"/>
    <w:rsid w:val="00FE1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1193C"/>
  <w15:chartTrackingRefBased/>
  <w15:docId w15:val="{34EABD3D-5F4E-4635-9860-20CF94E8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F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0F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63E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F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10F0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A0631"/>
    <w:pPr>
      <w:ind w:left="720"/>
      <w:contextualSpacing/>
    </w:pPr>
  </w:style>
  <w:style w:type="character" w:customStyle="1" w:styleId="Heading3Char">
    <w:name w:val="Heading 3 Char"/>
    <w:basedOn w:val="DefaultParagraphFont"/>
    <w:link w:val="Heading3"/>
    <w:uiPriority w:val="9"/>
    <w:rsid w:val="00863E4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E3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11" ma:contentTypeDescription="Create a new document." ma:contentTypeScope="" ma:versionID="a03022bd816ddcf7275cbaa168a866b7">
  <xsd:schema xmlns:xsd="http://www.w3.org/2001/XMLSchema" xmlns:xs="http://www.w3.org/2001/XMLSchema" xmlns:p="http://schemas.microsoft.com/office/2006/metadata/properties" xmlns:ns2="7345e617-17ea-48d1-bfa8-49216986d205" targetNamespace="http://schemas.microsoft.com/office/2006/metadata/properties" ma:root="true" ma:fieldsID="d64b6dfc81daaa61a6a2ac5b10ed1ccb" ns2:_="">
    <xsd:import namespace="7345e617-17ea-48d1-bfa8-49216986d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277B50-5445-4CCE-8C52-51C09B646027}"/>
</file>

<file path=customXml/itemProps2.xml><?xml version="1.0" encoding="utf-8"?>
<ds:datastoreItem xmlns:ds="http://schemas.openxmlformats.org/officeDocument/2006/customXml" ds:itemID="{500ECF6A-C3B9-49CC-9DA9-4395970DC7A8}"/>
</file>

<file path=customXml/itemProps3.xml><?xml version="1.0" encoding="utf-8"?>
<ds:datastoreItem xmlns:ds="http://schemas.openxmlformats.org/officeDocument/2006/customXml" ds:itemID="{D20B2F93-74DC-4150-AC6A-2B60E774D902}"/>
</file>

<file path=docProps/app.xml><?xml version="1.0" encoding="utf-8"?>
<Properties xmlns="http://schemas.openxmlformats.org/officeDocument/2006/extended-properties" xmlns:vt="http://schemas.openxmlformats.org/officeDocument/2006/docPropsVTypes">
  <Template>Normal.dotm</Template>
  <TotalTime>142</TotalTime>
  <Pages>1</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Horspool</dc:creator>
  <cp:keywords/>
  <dc:description/>
  <cp:lastModifiedBy>Matthew Horspool</cp:lastModifiedBy>
  <cp:revision>9</cp:revision>
  <dcterms:created xsi:type="dcterms:W3CDTF">2021-07-06T09:31:00Z</dcterms:created>
  <dcterms:modified xsi:type="dcterms:W3CDTF">2021-07-06T15:56:00Z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ies>
</file>